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D01" w:rsidRPr="00387E81" w:rsidRDefault="00387E81" w:rsidP="00387E81">
      <w:pPr>
        <w:jc w:val="center"/>
        <w:rPr>
          <w:rFonts w:asciiTheme="majorEastAsia" w:eastAsiaTheme="majorEastAsia" w:hAnsiTheme="majorEastAsia"/>
          <w:b/>
          <w:sz w:val="28"/>
          <w:szCs w:val="28"/>
        </w:rPr>
      </w:pPr>
      <w:r w:rsidRPr="00387E81">
        <w:rPr>
          <w:rFonts w:asciiTheme="majorEastAsia" w:eastAsiaTheme="majorEastAsia" w:hAnsiTheme="majorEastAsia" w:hint="eastAsia"/>
          <w:b/>
          <w:sz w:val="28"/>
          <w:szCs w:val="28"/>
        </w:rPr>
        <w:t>夏休みの自由研究について</w:t>
      </w:r>
    </w:p>
    <w:p w:rsidR="00387E81" w:rsidRPr="00033B7E" w:rsidRDefault="00387E81" w:rsidP="00387E81">
      <w:pPr>
        <w:jc w:val="right"/>
        <w:rPr>
          <w:rFonts w:asciiTheme="minorEastAsia" w:hAnsiTheme="minorEastAsia"/>
          <w:szCs w:val="21"/>
        </w:rPr>
      </w:pPr>
      <w:r w:rsidRPr="00033B7E">
        <w:rPr>
          <w:rFonts w:asciiTheme="minorEastAsia" w:hAnsiTheme="minorEastAsia" w:hint="eastAsia"/>
          <w:szCs w:val="21"/>
        </w:rPr>
        <w:t>大成小学校理科部</w:t>
      </w:r>
    </w:p>
    <w:p w:rsidR="00387E81" w:rsidRPr="00033B7E" w:rsidRDefault="00387E81" w:rsidP="00387E81">
      <w:pPr>
        <w:ind w:firstLineChars="100" w:firstLine="210"/>
        <w:jc w:val="left"/>
        <w:rPr>
          <w:rFonts w:asciiTheme="minorEastAsia" w:hAnsiTheme="minorEastAsia"/>
          <w:szCs w:val="21"/>
        </w:rPr>
      </w:pPr>
      <w:r w:rsidRPr="00033B7E">
        <w:rPr>
          <w:rFonts w:asciiTheme="minorEastAsia" w:hAnsiTheme="minorEastAsia" w:hint="eastAsia"/>
          <w:szCs w:val="21"/>
        </w:rPr>
        <w:t>長い夏休みを使って、これまでに学習したことからさらに調べてみたいこと、生活の中から不思議に思っていたことなどを自分で実験や観察をして確かめ、考えてみよう。</w:t>
      </w:r>
    </w:p>
    <w:p w:rsidR="00387E81" w:rsidRDefault="00387E81" w:rsidP="00387E81">
      <w:pPr>
        <w:jc w:val="left"/>
        <w:rPr>
          <w:rFonts w:asciiTheme="majorEastAsia" w:eastAsiaTheme="majorEastAsia" w:hAnsiTheme="majorEastAsia"/>
          <w:szCs w:val="21"/>
        </w:rPr>
      </w:pPr>
    </w:p>
    <w:p w:rsidR="00387E81" w:rsidRPr="00AC561E" w:rsidRDefault="00AC561E" w:rsidP="00387E81">
      <w:pPr>
        <w:jc w:val="left"/>
        <w:rPr>
          <w:rFonts w:asciiTheme="majorEastAsia" w:eastAsiaTheme="majorEastAsia" w:hAnsiTheme="majorEastAsia"/>
          <w:szCs w:val="21"/>
          <w:bdr w:val="single" w:sz="4" w:space="0" w:color="auto"/>
        </w:rPr>
      </w:pPr>
      <w:r w:rsidRPr="00AC561E">
        <w:rPr>
          <w:rFonts w:asciiTheme="majorEastAsia" w:eastAsiaTheme="majorEastAsia" w:hAnsiTheme="majorEastAsia" w:hint="eastAsia"/>
          <w:noProof/>
          <w:szCs w:val="21"/>
          <w:bdr w:val="single" w:sz="4" w:space="0" w:color="auto"/>
        </w:rPr>
        <mc:AlternateContent>
          <mc:Choice Requires="wps">
            <w:drawing>
              <wp:anchor distT="0" distB="0" distL="114300" distR="114300" simplePos="0" relativeHeight="251659264" behindDoc="0" locked="0" layoutInCell="1" allowOverlap="1" wp14:anchorId="34DE1D72" wp14:editId="481C7A80">
                <wp:simplePos x="0" y="0"/>
                <wp:positionH relativeFrom="margin">
                  <wp:posOffset>4261485</wp:posOffset>
                </wp:positionH>
                <wp:positionV relativeFrom="paragraph">
                  <wp:posOffset>80011</wp:posOffset>
                </wp:positionV>
                <wp:extent cx="2038350" cy="2076450"/>
                <wp:effectExtent l="590550" t="0" r="19050" b="19050"/>
                <wp:wrapNone/>
                <wp:docPr id="1" name="四角形吹き出し 1"/>
                <wp:cNvGraphicFramePr/>
                <a:graphic xmlns:a="http://schemas.openxmlformats.org/drawingml/2006/main">
                  <a:graphicData uri="http://schemas.microsoft.com/office/word/2010/wordprocessingShape">
                    <wps:wsp>
                      <wps:cNvSpPr/>
                      <wps:spPr>
                        <a:xfrm>
                          <a:off x="0" y="0"/>
                          <a:ext cx="2038350" cy="2076450"/>
                        </a:xfrm>
                        <a:prstGeom prst="wedgeRectCallout">
                          <a:avLst>
                            <a:gd name="adj1" fmla="val -77970"/>
                            <a:gd name="adj2" fmla="val -36015"/>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404E5" w:rsidRDefault="00C404E5" w:rsidP="00C404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E1D7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margin-left:335.55pt;margin-top:6.3pt;width:160.5pt;height:1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" adj="-6042,3021" fillcolor="#5b9bd5 [3204]" strokecolor="#1f4d78 [1604]" strokeweight="1pt">
                <v:textbox>
                  <w:txbxContent>
                    <w:p w:rsidR="00C404E5" w:rsidRDefault="00C404E5" w:rsidP="00C404E5">
                      <w:pPr>
                        <w:jc w:val="center"/>
                      </w:pPr>
                    </w:p>
                  </w:txbxContent>
                </v:textbox>
                <w10:wrap anchorx="margin"/>
              </v:shape>
            </w:pict>
          </mc:Fallback>
        </mc:AlternateContent>
      </w:r>
      <w:r>
        <w:rPr>
          <w:rFonts w:asciiTheme="majorEastAsia" w:eastAsiaTheme="majorEastAsia" w:hAnsiTheme="majorEastAsia" w:hint="eastAsia"/>
          <w:noProof/>
          <w:szCs w:val="21"/>
        </w:rPr>
        <mc:AlternateContent>
          <mc:Choice Requires="wps">
            <w:drawing>
              <wp:anchor distT="0" distB="0" distL="114300" distR="114300" simplePos="0" relativeHeight="251660288" behindDoc="0" locked="0" layoutInCell="1" allowOverlap="1" wp14:anchorId="1DDB6998" wp14:editId="056EA11F">
                <wp:simplePos x="0" y="0"/>
                <wp:positionH relativeFrom="column">
                  <wp:posOffset>4413885</wp:posOffset>
                </wp:positionH>
                <wp:positionV relativeFrom="paragraph">
                  <wp:posOffset>232410</wp:posOffset>
                </wp:positionV>
                <wp:extent cx="1743075" cy="17430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743075" cy="1743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04E5" w:rsidRDefault="00C404E5" w:rsidP="00AC561E">
                            <w:pPr>
                              <w:ind w:firstLineChars="100" w:firstLine="210"/>
                            </w:pPr>
                            <w:r>
                              <w:rPr>
                                <w:rFonts w:hint="eastAsia"/>
                              </w:rPr>
                              <w:t>自分の</w:t>
                            </w:r>
                            <w:r>
                              <w:t>オリジナルの研究になるよう</w:t>
                            </w:r>
                            <w:r>
                              <w:rPr>
                                <w:rFonts w:hint="eastAsia"/>
                              </w:rPr>
                              <w:t>にここが一番</w:t>
                            </w:r>
                            <w:r>
                              <w:t>大切だよ。</w:t>
                            </w:r>
                          </w:p>
                          <w:p w:rsidR="00AC561E" w:rsidRPr="00AC561E" w:rsidRDefault="00AC561E">
                            <w:r>
                              <w:rPr>
                                <w:rFonts w:hint="eastAsia"/>
                              </w:rPr>
                              <w:t xml:space="preserve">　</w:t>
                            </w:r>
                            <w:r>
                              <w:t>本で調べるだけでな</w:t>
                            </w:r>
                            <w:r>
                              <w:rPr>
                                <w:rFonts w:hint="eastAsia"/>
                              </w:rPr>
                              <w:t>く、</w:t>
                            </w:r>
                            <w:r>
                              <w:t>自分でやってみて試して</w:t>
                            </w:r>
                            <w:r>
                              <w:rPr>
                                <w:rFonts w:hint="eastAsia"/>
                              </w:rPr>
                              <w:t>みる、くわしく</w:t>
                            </w:r>
                            <w:r>
                              <w:t>観察すること</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DB6998" id="_x0000_t202" coordsize="21600,21600" o:spt="202" path="m,l,21600r21600,l21600,xe">
                <v:stroke joinstyle="miter"/>
                <v:path gradientshapeok="t" o:connecttype="rect"/>
              </v:shapetype>
              <v:shape id="テキスト ボックス 2" o:spid="_x0000_s1027" type="#_x0000_t202" style="position:absolute;margin-left:347.55pt;margin-top:18.3pt;width:137.25pt;height:13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" fillcolor="white [3201]" strokeweight=".5pt">
                <v:textbox>
                  <w:txbxContent>
                    <w:p w:rsidR="00C404E5" w:rsidRDefault="00C404E5" w:rsidP="00AC561E">
                      <w:pPr>
                        <w:ind w:firstLineChars="100" w:firstLine="210"/>
                      </w:pPr>
                      <w:r>
                        <w:rPr>
                          <w:rFonts w:hint="eastAsia"/>
                        </w:rPr>
                        <w:t>自分の</w:t>
                      </w:r>
                      <w:r>
                        <w:t>オリジナルの研究になるよう</w:t>
                      </w:r>
                      <w:r>
                        <w:rPr>
                          <w:rFonts w:hint="eastAsia"/>
                        </w:rPr>
                        <w:t>にここが一番</w:t>
                      </w:r>
                      <w:r>
                        <w:t>大切だよ。</w:t>
                      </w:r>
                    </w:p>
                    <w:p w:rsidR="00AC561E" w:rsidRPr="00AC561E" w:rsidRDefault="00AC561E">
                      <w:r>
                        <w:rPr>
                          <w:rFonts w:hint="eastAsia"/>
                        </w:rPr>
                        <w:t xml:space="preserve">　</w:t>
                      </w:r>
                      <w:r>
                        <w:t>本で調べるだけでな</w:t>
                      </w:r>
                      <w:r>
                        <w:rPr>
                          <w:rFonts w:hint="eastAsia"/>
                        </w:rPr>
                        <w:t>く、</w:t>
                      </w:r>
                      <w:r>
                        <w:t>自分でやってみて試して</w:t>
                      </w:r>
                      <w:r>
                        <w:rPr>
                          <w:rFonts w:hint="eastAsia"/>
                        </w:rPr>
                        <w:t>みる、くわしく</w:t>
                      </w:r>
                      <w:r>
                        <w:t>観察すること</w:t>
                      </w:r>
                      <w:r>
                        <w:rPr>
                          <w:rFonts w:hint="eastAsia"/>
                        </w:rPr>
                        <w:t>。</w:t>
                      </w:r>
                    </w:p>
                  </w:txbxContent>
                </v:textbox>
              </v:shape>
            </w:pict>
          </mc:Fallback>
        </mc:AlternateContent>
      </w:r>
      <w:r w:rsidR="00387E81" w:rsidRPr="00AC561E">
        <w:rPr>
          <w:rFonts w:asciiTheme="majorEastAsia" w:eastAsiaTheme="majorEastAsia" w:hAnsiTheme="majorEastAsia" w:hint="eastAsia"/>
          <w:szCs w:val="21"/>
          <w:bdr w:val="single" w:sz="4" w:space="0" w:color="auto"/>
        </w:rPr>
        <w:t>研究することを決め</w:t>
      </w:r>
      <w:r>
        <w:rPr>
          <w:rFonts w:asciiTheme="majorEastAsia" w:eastAsiaTheme="majorEastAsia" w:hAnsiTheme="majorEastAsia" w:hint="eastAsia"/>
          <w:szCs w:val="21"/>
          <w:bdr w:val="single" w:sz="4" w:space="0" w:color="auto"/>
        </w:rPr>
        <w:t>よう</w:t>
      </w:r>
    </w:p>
    <w:p w:rsidR="00387E81" w:rsidRDefault="00387E81" w:rsidP="00387E81">
      <w:pPr>
        <w:pStyle w:val="a3"/>
        <w:numPr>
          <w:ilvl w:val="0"/>
          <w:numId w:val="1"/>
        </w:numPr>
        <w:ind w:leftChars="0"/>
        <w:jc w:val="left"/>
        <w:rPr>
          <w:rFonts w:asciiTheme="majorEastAsia" w:eastAsiaTheme="majorEastAsia" w:hAnsiTheme="majorEastAsia"/>
          <w:szCs w:val="21"/>
        </w:rPr>
      </w:pPr>
      <w:r w:rsidRPr="00387E81">
        <w:rPr>
          <w:rFonts w:asciiTheme="majorEastAsia" w:eastAsiaTheme="majorEastAsia" w:hAnsiTheme="majorEastAsia" w:hint="eastAsia"/>
          <w:szCs w:val="21"/>
        </w:rPr>
        <w:t>これまでの学習から</w:t>
      </w:r>
    </w:p>
    <w:p w:rsidR="00387E81" w:rsidRPr="00033B7E" w:rsidRDefault="003321A0" w:rsidP="00387E81">
      <w:pPr>
        <w:pStyle w:val="a3"/>
        <w:ind w:leftChars="0" w:left="570"/>
        <w:jc w:val="left"/>
        <w:rPr>
          <w:rFonts w:asciiTheme="minorEastAsia" w:hAnsiTheme="minorEastAsia"/>
          <w:szCs w:val="21"/>
        </w:rPr>
      </w:pPr>
      <w:r w:rsidRPr="00033B7E">
        <w:rPr>
          <w:rFonts w:asciiTheme="minorEastAsia" w:hAnsiTheme="minorEastAsia" w:hint="eastAsia"/>
          <w:szCs w:val="21"/>
        </w:rPr>
        <w:t>・天気の変化と雲や気温の関係はどうなっているのかな。</w:t>
      </w:r>
    </w:p>
    <w:p w:rsidR="003321A0" w:rsidRPr="00033B7E" w:rsidRDefault="003321A0" w:rsidP="00387E81">
      <w:pPr>
        <w:pStyle w:val="a3"/>
        <w:ind w:leftChars="0" w:left="570"/>
        <w:jc w:val="left"/>
        <w:rPr>
          <w:rFonts w:asciiTheme="minorEastAsia" w:hAnsiTheme="minorEastAsia"/>
          <w:szCs w:val="21"/>
        </w:rPr>
      </w:pPr>
      <w:r w:rsidRPr="00033B7E">
        <w:rPr>
          <w:rFonts w:asciiTheme="minorEastAsia" w:hAnsiTheme="minorEastAsia" w:hint="eastAsia"/>
          <w:szCs w:val="21"/>
        </w:rPr>
        <w:t>・ホウセンカや朝顔を詳しく観察すると。</w:t>
      </w:r>
    </w:p>
    <w:p w:rsidR="003321A0" w:rsidRPr="00033B7E" w:rsidRDefault="003321A0" w:rsidP="00387E81">
      <w:pPr>
        <w:pStyle w:val="a3"/>
        <w:ind w:leftChars="0" w:left="570"/>
        <w:jc w:val="left"/>
        <w:rPr>
          <w:rFonts w:asciiTheme="minorEastAsia" w:hAnsiTheme="minorEastAsia"/>
          <w:szCs w:val="21"/>
        </w:rPr>
      </w:pPr>
      <w:r w:rsidRPr="00033B7E">
        <w:rPr>
          <w:rFonts w:asciiTheme="minorEastAsia" w:hAnsiTheme="minorEastAsia" w:hint="eastAsia"/>
          <w:szCs w:val="21"/>
        </w:rPr>
        <w:t>・光電池はどんなところ使われているかな。</w:t>
      </w:r>
    </w:p>
    <w:p w:rsidR="003321A0" w:rsidRPr="00033B7E" w:rsidRDefault="003321A0" w:rsidP="00387E81">
      <w:pPr>
        <w:pStyle w:val="a3"/>
        <w:ind w:leftChars="0" w:left="570"/>
        <w:jc w:val="left"/>
        <w:rPr>
          <w:rFonts w:asciiTheme="minorEastAsia" w:hAnsiTheme="minorEastAsia"/>
          <w:szCs w:val="21"/>
        </w:rPr>
      </w:pPr>
      <w:r w:rsidRPr="00033B7E">
        <w:rPr>
          <w:rFonts w:asciiTheme="minorEastAsia" w:hAnsiTheme="minorEastAsia" w:hint="eastAsia"/>
          <w:szCs w:val="21"/>
        </w:rPr>
        <w:t>・自分のアイデアいっぱい理科おもちゃ（電気、磁石、ゴム）</w:t>
      </w:r>
    </w:p>
    <w:p w:rsidR="00C404E5" w:rsidRPr="00033B7E" w:rsidRDefault="003321A0" w:rsidP="00C404E5">
      <w:pPr>
        <w:pStyle w:val="a3"/>
        <w:ind w:leftChars="0" w:left="570"/>
        <w:jc w:val="left"/>
        <w:rPr>
          <w:rFonts w:asciiTheme="minorEastAsia" w:hAnsiTheme="minorEastAsia"/>
          <w:szCs w:val="21"/>
        </w:rPr>
      </w:pPr>
      <w:r w:rsidRPr="00033B7E">
        <w:rPr>
          <w:rFonts w:asciiTheme="minorEastAsia" w:hAnsiTheme="minorEastAsia" w:hint="eastAsia"/>
          <w:szCs w:val="21"/>
        </w:rPr>
        <w:t>・メダカの動きの不思議</w:t>
      </w:r>
    </w:p>
    <w:p w:rsidR="00C404E5" w:rsidRPr="00033B7E" w:rsidRDefault="00C404E5" w:rsidP="00C404E5">
      <w:pPr>
        <w:pStyle w:val="a3"/>
        <w:ind w:leftChars="0" w:left="570"/>
        <w:jc w:val="left"/>
        <w:rPr>
          <w:rFonts w:asciiTheme="minorEastAsia" w:hAnsiTheme="minorEastAsia"/>
          <w:szCs w:val="21"/>
        </w:rPr>
      </w:pPr>
      <w:r w:rsidRPr="00033B7E">
        <w:rPr>
          <w:rFonts w:asciiTheme="minorEastAsia" w:hAnsiTheme="minorEastAsia" w:hint="eastAsia"/>
          <w:szCs w:val="21"/>
        </w:rPr>
        <w:t>・どんなところにどんな生き物がいるのかな。</w:t>
      </w:r>
    </w:p>
    <w:p w:rsidR="003321A0" w:rsidRPr="00033B7E" w:rsidRDefault="00C404E5" w:rsidP="00C404E5">
      <w:pPr>
        <w:pStyle w:val="a3"/>
        <w:ind w:leftChars="0" w:left="570"/>
        <w:jc w:val="left"/>
        <w:rPr>
          <w:rFonts w:asciiTheme="minorEastAsia" w:hAnsiTheme="minorEastAsia"/>
          <w:szCs w:val="21"/>
        </w:rPr>
      </w:pPr>
      <w:r w:rsidRPr="00033B7E">
        <w:rPr>
          <w:rFonts w:asciiTheme="minorEastAsia" w:hAnsiTheme="minorEastAsia" w:hint="eastAsia"/>
          <w:szCs w:val="21"/>
        </w:rPr>
        <w:t>・たくさん溶かすにはどうしたらいいかな。</w:t>
      </w:r>
    </w:p>
    <w:p w:rsidR="003321A0" w:rsidRPr="0003735A" w:rsidRDefault="003321A0" w:rsidP="003321A0">
      <w:pPr>
        <w:pStyle w:val="a3"/>
        <w:numPr>
          <w:ilvl w:val="0"/>
          <w:numId w:val="1"/>
        </w:numPr>
        <w:ind w:leftChars="0"/>
        <w:jc w:val="left"/>
        <w:rPr>
          <w:rFonts w:asciiTheme="majorEastAsia" w:eastAsiaTheme="majorEastAsia" w:hAnsiTheme="majorEastAsia"/>
          <w:szCs w:val="21"/>
        </w:rPr>
      </w:pPr>
      <w:r w:rsidRPr="0003735A">
        <w:rPr>
          <w:rFonts w:asciiTheme="majorEastAsia" w:eastAsiaTheme="majorEastAsia" w:hAnsiTheme="majorEastAsia" w:hint="eastAsia"/>
          <w:szCs w:val="21"/>
        </w:rPr>
        <w:t>生活の中での疑問</w:t>
      </w:r>
    </w:p>
    <w:p w:rsidR="003321A0" w:rsidRPr="00033B7E" w:rsidRDefault="003321A0" w:rsidP="003321A0">
      <w:pPr>
        <w:pStyle w:val="a3"/>
        <w:ind w:leftChars="0" w:left="570"/>
        <w:jc w:val="left"/>
        <w:rPr>
          <w:rFonts w:asciiTheme="minorEastAsia" w:hAnsiTheme="minorEastAsia"/>
          <w:szCs w:val="21"/>
        </w:rPr>
      </w:pPr>
      <w:r w:rsidRPr="00033B7E">
        <w:rPr>
          <w:rFonts w:asciiTheme="minorEastAsia" w:hAnsiTheme="minorEastAsia" w:hint="eastAsia"/>
          <w:szCs w:val="21"/>
        </w:rPr>
        <w:t>・どんなところが涼しいかな。（服の色、場所</w:t>
      </w:r>
      <w:r w:rsidR="00C404E5" w:rsidRPr="00033B7E">
        <w:rPr>
          <w:rFonts w:asciiTheme="minorEastAsia" w:hAnsiTheme="minorEastAsia" w:hint="eastAsia"/>
          <w:szCs w:val="21"/>
        </w:rPr>
        <w:t>など</w:t>
      </w:r>
      <w:r w:rsidRPr="00033B7E">
        <w:rPr>
          <w:rFonts w:asciiTheme="minorEastAsia" w:hAnsiTheme="minorEastAsia" w:hint="eastAsia"/>
          <w:szCs w:val="21"/>
        </w:rPr>
        <w:t>）</w:t>
      </w:r>
    </w:p>
    <w:p w:rsidR="003321A0" w:rsidRPr="00033B7E" w:rsidRDefault="003321A0" w:rsidP="003321A0">
      <w:pPr>
        <w:pStyle w:val="a3"/>
        <w:ind w:leftChars="0" w:left="570"/>
        <w:jc w:val="left"/>
        <w:rPr>
          <w:rFonts w:asciiTheme="minorEastAsia" w:hAnsiTheme="minorEastAsia"/>
          <w:szCs w:val="21"/>
        </w:rPr>
      </w:pPr>
      <w:r w:rsidRPr="00033B7E">
        <w:rPr>
          <w:rFonts w:asciiTheme="minorEastAsia" w:hAnsiTheme="minorEastAsia" w:hint="eastAsia"/>
          <w:szCs w:val="21"/>
        </w:rPr>
        <w:t>・</w:t>
      </w:r>
      <w:r w:rsidR="00C404E5" w:rsidRPr="00033B7E">
        <w:rPr>
          <w:rFonts w:asciiTheme="minorEastAsia" w:hAnsiTheme="minorEastAsia" w:hint="eastAsia"/>
          <w:szCs w:val="21"/>
        </w:rPr>
        <w:t>どんな紙飛行機がよく飛ぶの？</w:t>
      </w:r>
    </w:p>
    <w:p w:rsidR="00C404E5" w:rsidRPr="00033B7E" w:rsidRDefault="00C404E5" w:rsidP="003321A0">
      <w:pPr>
        <w:pStyle w:val="a3"/>
        <w:ind w:leftChars="0" w:left="570"/>
        <w:jc w:val="left"/>
        <w:rPr>
          <w:rFonts w:asciiTheme="minorEastAsia" w:hAnsiTheme="minorEastAsia"/>
          <w:szCs w:val="21"/>
        </w:rPr>
      </w:pPr>
      <w:r w:rsidRPr="00033B7E">
        <w:rPr>
          <w:rFonts w:asciiTheme="minorEastAsia" w:hAnsiTheme="minorEastAsia" w:hint="eastAsia"/>
          <w:szCs w:val="21"/>
        </w:rPr>
        <w:t>・割れないシャボン玉を作るには、どうしたらいいの？</w:t>
      </w:r>
    </w:p>
    <w:p w:rsidR="00C404E5" w:rsidRPr="00033B7E" w:rsidRDefault="00C404E5" w:rsidP="003321A0">
      <w:pPr>
        <w:pStyle w:val="a3"/>
        <w:ind w:leftChars="0" w:left="570"/>
        <w:jc w:val="left"/>
        <w:rPr>
          <w:rFonts w:asciiTheme="minorEastAsia" w:hAnsiTheme="minorEastAsia"/>
          <w:szCs w:val="21"/>
        </w:rPr>
      </w:pPr>
      <w:r w:rsidRPr="00033B7E">
        <w:rPr>
          <w:rFonts w:asciiTheme="minorEastAsia" w:hAnsiTheme="minorEastAsia" w:hint="eastAsia"/>
          <w:szCs w:val="21"/>
        </w:rPr>
        <w:t>・ものの倒れ方に決まりはあるの？</w:t>
      </w:r>
    </w:p>
    <w:p w:rsidR="00C404E5" w:rsidRPr="00033B7E" w:rsidRDefault="00C404E5" w:rsidP="003321A0">
      <w:pPr>
        <w:pStyle w:val="a3"/>
        <w:ind w:leftChars="0" w:left="570"/>
        <w:jc w:val="left"/>
        <w:rPr>
          <w:rFonts w:asciiTheme="minorEastAsia" w:hAnsiTheme="minorEastAsia"/>
          <w:szCs w:val="21"/>
        </w:rPr>
      </w:pPr>
      <w:r w:rsidRPr="00033B7E">
        <w:rPr>
          <w:rFonts w:asciiTheme="minorEastAsia" w:hAnsiTheme="minorEastAsia" w:hint="eastAsia"/>
          <w:szCs w:val="21"/>
        </w:rPr>
        <w:t>・コップにいっぱいの水がこぼれる時とこぼれない時があるのはなぜ？</w:t>
      </w:r>
    </w:p>
    <w:p w:rsidR="00C404E5" w:rsidRPr="00033B7E" w:rsidRDefault="00C404E5" w:rsidP="00C404E5">
      <w:pPr>
        <w:pStyle w:val="a3"/>
        <w:ind w:leftChars="0" w:left="570"/>
        <w:jc w:val="left"/>
        <w:rPr>
          <w:rFonts w:asciiTheme="minorEastAsia" w:hAnsiTheme="minorEastAsia"/>
          <w:szCs w:val="21"/>
        </w:rPr>
      </w:pPr>
      <w:r w:rsidRPr="00033B7E">
        <w:rPr>
          <w:rFonts w:asciiTheme="minorEastAsia" w:hAnsiTheme="minorEastAsia" w:hint="eastAsia"/>
          <w:szCs w:val="21"/>
        </w:rPr>
        <w:t>・空気がきれいってどういうこと、どんなところ？</w:t>
      </w:r>
    </w:p>
    <w:p w:rsidR="008E504B" w:rsidRPr="00033B7E" w:rsidRDefault="008E504B" w:rsidP="008E504B">
      <w:pPr>
        <w:pStyle w:val="a3"/>
        <w:ind w:leftChars="0" w:left="570"/>
        <w:jc w:val="left"/>
        <w:rPr>
          <w:rFonts w:asciiTheme="minorEastAsia" w:hAnsiTheme="minorEastAsia"/>
          <w:szCs w:val="21"/>
        </w:rPr>
      </w:pPr>
      <w:r w:rsidRPr="00033B7E">
        <w:rPr>
          <w:rFonts w:asciiTheme="minorEastAsia" w:hAnsiTheme="minorEastAsia" w:hint="eastAsia"/>
          <w:szCs w:val="21"/>
        </w:rPr>
        <w:t>・水の違いで発芽の仕方に違いはあるの？</w:t>
      </w:r>
    </w:p>
    <w:p w:rsidR="003321A0" w:rsidRPr="00033B7E" w:rsidRDefault="00C404E5" w:rsidP="008E504B">
      <w:pPr>
        <w:pStyle w:val="a3"/>
        <w:ind w:leftChars="0" w:left="570"/>
        <w:jc w:val="left"/>
        <w:rPr>
          <w:rFonts w:asciiTheme="minorEastAsia" w:hAnsiTheme="minorEastAsia"/>
          <w:szCs w:val="21"/>
        </w:rPr>
      </w:pPr>
      <w:r w:rsidRPr="00033B7E">
        <w:rPr>
          <w:rFonts w:asciiTheme="minorEastAsia" w:hAnsiTheme="minorEastAsia" w:hint="eastAsia"/>
          <w:szCs w:val="21"/>
        </w:rPr>
        <w:t xml:space="preserve">　　　　　　　　　　　　　　　　　　　　　　　　　　　　　　　など</w:t>
      </w:r>
    </w:p>
    <w:p w:rsidR="00AC561E" w:rsidRDefault="00AC561E" w:rsidP="00387E81">
      <w:pPr>
        <w:jc w:val="left"/>
        <w:rPr>
          <w:rFonts w:asciiTheme="majorEastAsia" w:eastAsiaTheme="majorEastAsia" w:hAnsiTheme="majorEastAsia"/>
          <w:szCs w:val="21"/>
          <w:bdr w:val="single" w:sz="4" w:space="0" w:color="auto"/>
        </w:rPr>
      </w:pPr>
      <w:r w:rsidRPr="00AC561E">
        <w:rPr>
          <w:rFonts w:asciiTheme="majorEastAsia" w:eastAsiaTheme="majorEastAsia" w:hAnsiTheme="majorEastAsia" w:hint="eastAsia"/>
          <w:szCs w:val="21"/>
          <w:bdr w:val="single" w:sz="4" w:space="0" w:color="auto"/>
        </w:rPr>
        <w:t>計画を立てよう</w:t>
      </w:r>
    </w:p>
    <w:p w:rsidR="00AC561E" w:rsidRPr="00033B7E" w:rsidRDefault="00AC561E" w:rsidP="00387E81">
      <w:pPr>
        <w:jc w:val="left"/>
        <w:rPr>
          <w:rFonts w:asciiTheme="minorEastAsia" w:hAnsiTheme="minorEastAsia"/>
          <w:szCs w:val="21"/>
        </w:rPr>
      </w:pPr>
      <w:r w:rsidRPr="00033B7E">
        <w:rPr>
          <w:rFonts w:asciiTheme="minorEastAsia" w:hAnsiTheme="minorEastAsia" w:hint="eastAsia"/>
          <w:szCs w:val="21"/>
        </w:rPr>
        <w:t xml:space="preserve">　どんなものを使って、どのように調べるかくわしく決めよう。</w:t>
      </w:r>
    </w:p>
    <w:p w:rsidR="00AC561E" w:rsidRDefault="00AC561E" w:rsidP="00387E81">
      <w:pPr>
        <w:jc w:val="left"/>
        <w:rPr>
          <w:rFonts w:asciiTheme="majorEastAsia" w:eastAsiaTheme="majorEastAsia" w:hAnsiTheme="majorEastAsia"/>
          <w:szCs w:val="21"/>
        </w:rPr>
      </w:pPr>
      <w:r w:rsidRPr="00033B7E">
        <w:rPr>
          <w:rFonts w:asciiTheme="minorEastAsia" w:hAnsiTheme="minorEastAsia" w:hint="eastAsia"/>
          <w:szCs w:val="21"/>
        </w:rPr>
        <w:t xml:space="preserve">　まとめる時のためにしっかり記録しておきましょう。</w:t>
      </w:r>
    </w:p>
    <w:p w:rsidR="003B4DA7" w:rsidRPr="00033B7E" w:rsidRDefault="003B4DA7" w:rsidP="003B4DA7">
      <w:pPr>
        <w:ind w:firstLineChars="100" w:firstLine="210"/>
        <w:jc w:val="left"/>
        <w:rPr>
          <w:rFonts w:asciiTheme="minorEastAsia" w:hAnsiTheme="minorEastAsia"/>
          <w:szCs w:val="21"/>
        </w:rPr>
      </w:pPr>
      <w:r w:rsidRPr="00033B7E">
        <w:rPr>
          <w:rFonts w:asciiTheme="minorEastAsia" w:hAnsiTheme="minorEastAsia" w:hint="eastAsia"/>
          <w:szCs w:val="21"/>
        </w:rPr>
        <w:t>条件をよく考えて実験や観察をするとまとめのときにまとめやすくなります。</w:t>
      </w:r>
    </w:p>
    <w:p w:rsidR="005E0832" w:rsidRDefault="003B4DA7" w:rsidP="005E0832">
      <w:pPr>
        <w:ind w:firstLineChars="100" w:firstLine="210"/>
        <w:jc w:val="left"/>
        <w:rPr>
          <w:rFonts w:asciiTheme="minorEastAsia" w:hAnsiTheme="minorEastAsia"/>
          <w:szCs w:val="21"/>
        </w:rPr>
      </w:pPr>
      <w:r w:rsidRPr="00033B7E">
        <w:rPr>
          <w:rFonts w:asciiTheme="minorEastAsia" w:hAnsiTheme="minorEastAsia" w:hint="eastAsia"/>
          <w:szCs w:val="21"/>
        </w:rPr>
        <w:t>一つ一つ調べたいことを決めて進めること。あれもこれもいっぺんには調べられません。</w:t>
      </w:r>
    </w:p>
    <w:p w:rsidR="003B4DA7" w:rsidRDefault="003B4DA7" w:rsidP="005E0832">
      <w:pPr>
        <w:ind w:firstLineChars="100" w:firstLine="210"/>
        <w:jc w:val="left"/>
        <w:rPr>
          <w:rFonts w:asciiTheme="minorEastAsia" w:hAnsiTheme="minorEastAsia"/>
          <w:szCs w:val="21"/>
        </w:rPr>
      </w:pPr>
      <w:r w:rsidRPr="00033B7E">
        <w:rPr>
          <w:rFonts w:asciiTheme="minorEastAsia" w:hAnsiTheme="minorEastAsia" w:hint="eastAsia"/>
          <w:szCs w:val="21"/>
        </w:rPr>
        <w:t>気をつけて</w:t>
      </w:r>
      <w:r w:rsidR="005E0832">
        <w:rPr>
          <w:rFonts w:asciiTheme="minorEastAsia" w:hAnsiTheme="minorEastAsia" w:hint="eastAsia"/>
          <w:szCs w:val="21"/>
        </w:rPr>
        <w:t>！</w:t>
      </w:r>
    </w:p>
    <w:p w:rsidR="00AC561E" w:rsidRDefault="00AC561E" w:rsidP="00387E81">
      <w:pPr>
        <w:jc w:val="left"/>
        <w:rPr>
          <w:rFonts w:asciiTheme="majorEastAsia" w:eastAsiaTheme="majorEastAsia" w:hAnsiTheme="majorEastAsia"/>
          <w:szCs w:val="21"/>
          <w:bdr w:val="single" w:sz="4" w:space="0" w:color="auto"/>
        </w:rPr>
      </w:pPr>
    </w:p>
    <w:p w:rsidR="00AC561E" w:rsidRDefault="00AC561E" w:rsidP="00387E81">
      <w:pPr>
        <w:jc w:val="left"/>
        <w:rPr>
          <w:rFonts w:asciiTheme="majorEastAsia" w:eastAsiaTheme="majorEastAsia" w:hAnsiTheme="majorEastAsia"/>
          <w:szCs w:val="21"/>
          <w:bdr w:val="single" w:sz="4" w:space="0" w:color="auto"/>
        </w:rPr>
      </w:pPr>
      <w:r>
        <w:rPr>
          <w:rFonts w:asciiTheme="majorEastAsia" w:eastAsiaTheme="majorEastAsia" w:hAnsiTheme="majorEastAsia" w:hint="eastAsia"/>
          <w:szCs w:val="21"/>
          <w:bdr w:val="single" w:sz="4" w:space="0" w:color="auto"/>
        </w:rPr>
        <w:t>観察や実験して調べよう</w:t>
      </w:r>
    </w:p>
    <w:p w:rsidR="00AC561E" w:rsidRPr="00033B7E" w:rsidRDefault="00AC561E" w:rsidP="00387E81">
      <w:pPr>
        <w:jc w:val="left"/>
        <w:rPr>
          <w:rFonts w:asciiTheme="minorEastAsia" w:hAnsiTheme="minorEastAsia"/>
          <w:szCs w:val="21"/>
        </w:rPr>
      </w:pPr>
      <w:r w:rsidRPr="00033B7E">
        <w:rPr>
          <w:rFonts w:asciiTheme="minorEastAsia" w:hAnsiTheme="minorEastAsia" w:hint="eastAsia"/>
          <w:szCs w:val="21"/>
        </w:rPr>
        <w:t xml:space="preserve">　研究の計画をもとにして、進めよう。</w:t>
      </w:r>
    </w:p>
    <w:p w:rsidR="003B4DA7" w:rsidRDefault="003B4DA7" w:rsidP="005E0832">
      <w:pPr>
        <w:ind w:left="210" w:hangingChars="100" w:hanging="210"/>
        <w:jc w:val="left"/>
        <w:rPr>
          <w:rFonts w:asciiTheme="minorEastAsia" w:hAnsiTheme="minorEastAsia"/>
          <w:szCs w:val="21"/>
        </w:rPr>
      </w:pPr>
      <w:r>
        <w:rPr>
          <w:rFonts w:asciiTheme="minorEastAsia" w:hAnsiTheme="minorEastAsia" w:hint="eastAsia"/>
          <w:szCs w:val="21"/>
        </w:rPr>
        <w:t xml:space="preserve">　同じ実験を何度か繰り返して、結論を求めやすいようにすると、この後がスムーズに進みやすいです。ただ、時間がかかったり準備したりが大変です</w:t>
      </w:r>
      <w:r w:rsidR="005E0832">
        <w:rPr>
          <w:rFonts w:asciiTheme="minorEastAsia" w:hAnsiTheme="minorEastAsia" w:hint="eastAsia"/>
          <w:szCs w:val="21"/>
        </w:rPr>
        <w:t>が、</w:t>
      </w:r>
      <w:r>
        <w:rPr>
          <w:rFonts w:asciiTheme="minorEastAsia" w:hAnsiTheme="minorEastAsia" w:hint="eastAsia"/>
          <w:szCs w:val="21"/>
        </w:rPr>
        <w:t>科学者になったつもりで頑張ってみてください。</w:t>
      </w:r>
    </w:p>
    <w:p w:rsidR="003B4DA7" w:rsidRPr="00033B7E" w:rsidRDefault="003B4DA7" w:rsidP="00387E81">
      <w:pPr>
        <w:jc w:val="left"/>
        <w:rPr>
          <w:rFonts w:asciiTheme="minorEastAsia" w:hAnsiTheme="minorEastAsia"/>
          <w:szCs w:val="21"/>
          <w:bdr w:val="single" w:sz="4" w:space="0" w:color="auto"/>
        </w:rPr>
      </w:pPr>
    </w:p>
    <w:p w:rsidR="002C5A34" w:rsidRPr="002C5A34" w:rsidRDefault="006C4130" w:rsidP="002C5A34">
      <w:pPr>
        <w:jc w:val="left"/>
        <w:rPr>
          <w:rFonts w:asciiTheme="minorEastAsia" w:hAnsiTheme="minorEastAsia"/>
          <w:szCs w:val="21"/>
        </w:rPr>
      </w:pPr>
      <w:r>
        <w:rPr>
          <w:rFonts w:asciiTheme="majorEastAsia" w:eastAsiaTheme="majorEastAsia" w:hAnsiTheme="majorEastAsia" w:hint="eastAsia"/>
          <w:szCs w:val="21"/>
          <w:bdr w:val="single" w:sz="4" w:space="0" w:color="auto"/>
        </w:rPr>
        <w:t>調べたことを</w:t>
      </w:r>
      <w:r w:rsidR="00C404E5" w:rsidRPr="006C4130">
        <w:rPr>
          <w:rFonts w:asciiTheme="majorEastAsia" w:eastAsiaTheme="majorEastAsia" w:hAnsiTheme="majorEastAsia" w:hint="eastAsia"/>
          <w:szCs w:val="21"/>
          <w:bdr w:val="single" w:sz="4" w:space="0" w:color="auto"/>
        </w:rPr>
        <w:t>まとめ</w:t>
      </w:r>
      <w:r>
        <w:rPr>
          <w:rFonts w:asciiTheme="majorEastAsia" w:eastAsiaTheme="majorEastAsia" w:hAnsiTheme="majorEastAsia" w:hint="eastAsia"/>
          <w:szCs w:val="21"/>
          <w:bdr w:val="single" w:sz="4" w:space="0" w:color="auto"/>
        </w:rPr>
        <w:t>よう</w:t>
      </w:r>
      <w:r w:rsidR="002C5A34">
        <w:rPr>
          <w:rFonts w:asciiTheme="majorEastAsia" w:eastAsiaTheme="majorEastAsia" w:hAnsiTheme="majorEastAsia" w:hint="eastAsia"/>
          <w:szCs w:val="21"/>
        </w:rPr>
        <w:t xml:space="preserve">　</w:t>
      </w:r>
      <w:r w:rsidR="002C5A34">
        <w:rPr>
          <w:rFonts w:asciiTheme="minorEastAsia" w:hAnsiTheme="minorEastAsia" w:hint="eastAsia"/>
          <w:szCs w:val="21"/>
        </w:rPr>
        <w:t>レポート形式でＡ４片面８枚以内）</w:t>
      </w:r>
      <w:r w:rsidR="002C5A34" w:rsidRPr="002C5A34">
        <w:rPr>
          <w:rFonts w:asciiTheme="minorEastAsia" w:hAnsiTheme="minorEastAsia" w:hint="eastAsia"/>
          <w:szCs w:val="21"/>
        </w:rPr>
        <w:t>となど）</w:t>
      </w:r>
    </w:p>
    <w:p w:rsidR="002C5A34" w:rsidRDefault="002C5A34" w:rsidP="002C5A34">
      <w:pPr>
        <w:ind w:firstLineChars="100" w:firstLine="210"/>
        <w:rPr>
          <w:rFonts w:asciiTheme="minorEastAsia" w:hAnsiTheme="minorEastAsia"/>
          <w:szCs w:val="21"/>
        </w:rPr>
      </w:pPr>
      <w:r w:rsidRPr="00033B7E">
        <w:rPr>
          <w:rFonts w:asciiTheme="minorEastAsia" w:hAnsiTheme="minorEastAsia" w:hint="eastAsia"/>
          <w:szCs w:val="21"/>
        </w:rPr>
        <w:t>研究の作</w:t>
      </w:r>
      <w:r>
        <w:rPr>
          <w:rFonts w:asciiTheme="minorEastAsia" w:hAnsiTheme="minorEastAsia" w:hint="eastAsia"/>
          <w:szCs w:val="21"/>
        </w:rPr>
        <w:t>品の中からさいたま市科学振興展覧会</w:t>
      </w:r>
      <w:r w:rsidRPr="00033B7E">
        <w:rPr>
          <w:rFonts w:asciiTheme="minorEastAsia" w:hAnsiTheme="minorEastAsia" w:hint="eastAsia"/>
          <w:szCs w:val="21"/>
        </w:rPr>
        <w:t>に出品する代表の選考をする予定です。</w:t>
      </w:r>
    </w:p>
    <w:p w:rsidR="005E0832" w:rsidRDefault="002C5A34" w:rsidP="002C5A34">
      <w:pPr>
        <w:ind w:firstLineChars="100" w:firstLine="211"/>
        <w:rPr>
          <w:rFonts w:asciiTheme="minorEastAsia" w:hAnsiTheme="minorEastAsia"/>
          <w:szCs w:val="21"/>
        </w:rPr>
      </w:pPr>
      <w:r w:rsidRPr="002C5A34">
        <w:rPr>
          <w:rFonts w:asciiTheme="minorEastAsia" w:hAnsiTheme="minorEastAsia" w:hint="eastAsia"/>
          <w:b/>
          <w:szCs w:val="21"/>
          <w:u w:val="double"/>
        </w:rPr>
        <w:t>レポート形式（Ａ４片面８枚以内）</w:t>
      </w:r>
      <w:r>
        <w:rPr>
          <w:rFonts w:asciiTheme="minorEastAsia" w:hAnsiTheme="minorEastAsia" w:hint="eastAsia"/>
          <w:szCs w:val="21"/>
        </w:rPr>
        <w:t>での出品になるため、課題をまとめる際にも、</w:t>
      </w:r>
      <w:r w:rsidRPr="002C5A34">
        <w:rPr>
          <w:rFonts w:asciiTheme="minorEastAsia" w:hAnsiTheme="minorEastAsia" w:hint="eastAsia"/>
          <w:b/>
          <w:szCs w:val="21"/>
          <w:u w:val="double"/>
        </w:rPr>
        <w:t>レポート形式</w:t>
      </w:r>
      <w:r>
        <w:rPr>
          <w:rFonts w:asciiTheme="minorEastAsia" w:hAnsiTheme="minorEastAsia" w:hint="eastAsia"/>
          <w:szCs w:val="21"/>
        </w:rPr>
        <w:t>で</w:t>
      </w:r>
    </w:p>
    <w:p w:rsidR="002C5A34" w:rsidRPr="00201C16" w:rsidRDefault="002C5A34" w:rsidP="002C5A34">
      <w:pPr>
        <w:ind w:firstLineChars="100" w:firstLine="210"/>
        <w:rPr>
          <w:rFonts w:asciiTheme="minorEastAsia" w:hAnsiTheme="minorEastAsia"/>
          <w:szCs w:val="21"/>
        </w:rPr>
      </w:pPr>
      <w:r>
        <w:rPr>
          <w:rFonts w:asciiTheme="minorEastAsia" w:hAnsiTheme="minorEastAsia" w:hint="eastAsia"/>
          <w:szCs w:val="21"/>
        </w:rPr>
        <w:t>提出をお願いします。</w:t>
      </w:r>
    </w:p>
    <w:p w:rsidR="002C5A34" w:rsidRPr="002C5A34" w:rsidRDefault="002C5A34" w:rsidP="00201C16">
      <w:pPr>
        <w:jc w:val="left"/>
        <w:rPr>
          <w:rFonts w:asciiTheme="majorEastAsia" w:eastAsiaTheme="majorEastAsia" w:hAnsiTheme="majorEastAsia"/>
          <w:szCs w:val="21"/>
          <w:bdr w:val="single" w:sz="4" w:space="0" w:color="auto"/>
        </w:rPr>
      </w:pPr>
    </w:p>
    <w:p w:rsidR="006C4130" w:rsidRPr="00033B7E" w:rsidRDefault="00A91AB4" w:rsidP="005E0832">
      <w:pPr>
        <w:ind w:leftChars="100" w:left="210"/>
        <w:jc w:val="left"/>
        <w:rPr>
          <w:rFonts w:asciiTheme="minorEastAsia" w:hAnsiTheme="minorEastAsia"/>
          <w:szCs w:val="21"/>
          <w:bdr w:val="single" w:sz="4" w:space="0" w:color="auto"/>
        </w:rPr>
      </w:pPr>
      <w:r>
        <w:rPr>
          <w:rFonts w:asciiTheme="minorEastAsia" w:hAnsiTheme="minorEastAsia" w:hint="eastAsia"/>
          <w:szCs w:val="21"/>
        </w:rPr>
        <w:lastRenderedPageBreak/>
        <w:t>大</w:t>
      </w:r>
      <w:r w:rsidR="006C4130" w:rsidRPr="00033B7E">
        <w:rPr>
          <w:rFonts w:asciiTheme="minorEastAsia" w:hAnsiTheme="minorEastAsia" w:hint="eastAsia"/>
          <w:szCs w:val="21"/>
        </w:rPr>
        <w:t>変だった研究の成果を分かりやすく友達や先生に紹介するために、こんなことをかけるといい</w:t>
      </w:r>
      <w:r w:rsidR="002C5A34">
        <w:rPr>
          <w:rFonts w:asciiTheme="minorEastAsia" w:hAnsiTheme="minorEastAsia" w:hint="eastAsia"/>
          <w:szCs w:val="21"/>
        </w:rPr>
        <w:t>です</w:t>
      </w:r>
      <w:r w:rsidR="006C4130" w:rsidRPr="00033B7E">
        <w:rPr>
          <w:rFonts w:asciiTheme="minorEastAsia" w:hAnsiTheme="minorEastAsia" w:hint="eastAsia"/>
          <w:szCs w:val="21"/>
        </w:rPr>
        <w:t>ね。</w:t>
      </w:r>
    </w:p>
    <w:p w:rsidR="006C4130" w:rsidRPr="00033B7E" w:rsidRDefault="006C4130" w:rsidP="00387E81">
      <w:pPr>
        <w:jc w:val="left"/>
        <w:rPr>
          <w:rFonts w:asciiTheme="minorEastAsia" w:hAnsiTheme="minorEastAsia"/>
          <w:szCs w:val="21"/>
        </w:rPr>
      </w:pPr>
    </w:p>
    <w:p w:rsidR="00C404E5" w:rsidRPr="00033B7E" w:rsidRDefault="00C404E5" w:rsidP="006C4130">
      <w:pPr>
        <w:ind w:firstLineChars="200" w:firstLine="420"/>
        <w:jc w:val="left"/>
        <w:rPr>
          <w:rFonts w:asciiTheme="minorEastAsia" w:hAnsiTheme="minorEastAsia"/>
          <w:szCs w:val="21"/>
        </w:rPr>
      </w:pPr>
      <w:r w:rsidRPr="00033B7E">
        <w:rPr>
          <w:rFonts w:asciiTheme="majorEastAsia" w:eastAsiaTheme="majorEastAsia" w:hAnsiTheme="majorEastAsia" w:hint="eastAsia"/>
          <w:szCs w:val="21"/>
        </w:rPr>
        <w:t>１　題</w:t>
      </w:r>
      <w:r w:rsidRPr="00033B7E">
        <w:rPr>
          <w:rFonts w:asciiTheme="minorEastAsia" w:hAnsiTheme="minorEastAsia" w:hint="eastAsia"/>
          <w:szCs w:val="21"/>
        </w:rPr>
        <w:t>（みんなが興味をもってくれる題をつけよう）</w:t>
      </w:r>
      <w:bookmarkStart w:id="0" w:name="_GoBack"/>
      <w:bookmarkEnd w:id="0"/>
    </w:p>
    <w:p w:rsidR="00C404E5" w:rsidRPr="00033B7E" w:rsidRDefault="005E0832" w:rsidP="006C4130">
      <w:pPr>
        <w:ind w:firstLineChars="200" w:firstLine="420"/>
        <w:jc w:val="left"/>
        <w:rPr>
          <w:rFonts w:asciiTheme="minorEastAsia" w:hAnsiTheme="minorEastAsia"/>
          <w:szCs w:val="21"/>
        </w:rPr>
      </w:pPr>
      <w:r w:rsidRPr="00033B7E">
        <w:rPr>
          <w:rFonts w:asciiTheme="majorEastAsia" w:eastAsiaTheme="majorEastAsia" w:hAnsiTheme="majorEastAsia" w:hint="eastAsia"/>
          <w:noProof/>
          <w:szCs w:val="21"/>
        </w:rPr>
        <mc:AlternateContent>
          <mc:Choice Requires="wps">
            <w:drawing>
              <wp:anchor distT="0" distB="0" distL="114300" distR="114300" simplePos="0" relativeHeight="251661312" behindDoc="0" locked="0" layoutInCell="1" allowOverlap="1" wp14:anchorId="1B6B2DD1" wp14:editId="79C95EFF">
                <wp:simplePos x="0" y="0"/>
                <wp:positionH relativeFrom="margin">
                  <wp:posOffset>3947160</wp:posOffset>
                </wp:positionH>
                <wp:positionV relativeFrom="paragraph">
                  <wp:posOffset>198641</wp:posOffset>
                </wp:positionV>
                <wp:extent cx="2552700" cy="1514475"/>
                <wp:effectExtent l="19050" t="19050" r="38100" b="47625"/>
                <wp:wrapNone/>
                <wp:docPr id="3" name="円形吹き出し 3"/>
                <wp:cNvGraphicFramePr/>
                <a:graphic xmlns:a="http://schemas.openxmlformats.org/drawingml/2006/main">
                  <a:graphicData uri="http://schemas.microsoft.com/office/word/2010/wordprocessingShape">
                    <wps:wsp>
                      <wps:cNvSpPr/>
                      <wps:spPr>
                        <a:xfrm>
                          <a:off x="0" y="0"/>
                          <a:ext cx="2552700" cy="1514475"/>
                        </a:xfrm>
                        <a:prstGeom prst="wedgeEllipseCallout">
                          <a:avLst>
                            <a:gd name="adj1" fmla="val -50215"/>
                            <a:gd name="adj2" fmla="val 5010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504B" w:rsidRDefault="008E504B" w:rsidP="008E50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B2DD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8" type="#_x0000_t63" style="position:absolute;left:0;text-align:left;margin-left:310.8pt;margin-top:15.65pt;width:201pt;height:11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" adj="-46,21623" fillcolor="white [3212]" strokecolor="black [3213]" strokeweight="1pt">
                <v:textbox>
                  <w:txbxContent>
                    <w:p w:rsidR="008E504B" w:rsidRDefault="008E504B" w:rsidP="008E504B">
                      <w:pPr>
                        <w:jc w:val="center"/>
                      </w:pPr>
                    </w:p>
                  </w:txbxContent>
                </v:textbox>
                <w10:wrap anchorx="margin"/>
              </v:shape>
            </w:pict>
          </mc:Fallback>
        </mc:AlternateContent>
      </w:r>
      <w:r w:rsidR="00C404E5" w:rsidRPr="00033B7E">
        <w:rPr>
          <w:rFonts w:asciiTheme="majorEastAsia" w:eastAsiaTheme="majorEastAsia" w:hAnsiTheme="majorEastAsia" w:hint="eastAsia"/>
          <w:szCs w:val="21"/>
        </w:rPr>
        <w:t>２　研究の</w:t>
      </w:r>
      <w:r w:rsidR="00251BEB" w:rsidRPr="00033B7E">
        <w:rPr>
          <w:rFonts w:asciiTheme="majorEastAsia" w:eastAsiaTheme="majorEastAsia" w:hAnsiTheme="majorEastAsia" w:hint="eastAsia"/>
          <w:szCs w:val="21"/>
        </w:rPr>
        <w:t>動機</w:t>
      </w:r>
      <w:r w:rsidR="00251BEB" w:rsidRPr="00033B7E">
        <w:rPr>
          <w:rFonts w:asciiTheme="minorEastAsia" w:hAnsiTheme="minorEastAsia" w:hint="eastAsia"/>
          <w:szCs w:val="21"/>
        </w:rPr>
        <w:t>（どうしてこの研究をしようと思ったのか）</w:t>
      </w:r>
    </w:p>
    <w:p w:rsidR="00251BEB" w:rsidRPr="00033B7E" w:rsidRDefault="00251BEB" w:rsidP="006C4130">
      <w:pPr>
        <w:ind w:firstLineChars="200" w:firstLine="420"/>
        <w:jc w:val="left"/>
        <w:rPr>
          <w:rFonts w:asciiTheme="minorEastAsia" w:hAnsiTheme="minorEastAsia"/>
          <w:szCs w:val="21"/>
        </w:rPr>
      </w:pPr>
      <w:r w:rsidRPr="00033B7E">
        <w:rPr>
          <w:rFonts w:asciiTheme="majorEastAsia" w:eastAsiaTheme="majorEastAsia" w:hAnsiTheme="majorEastAsia" w:hint="eastAsia"/>
          <w:szCs w:val="21"/>
        </w:rPr>
        <w:t>３　研究の内容</w:t>
      </w:r>
      <w:r w:rsidRPr="00033B7E">
        <w:rPr>
          <w:rFonts w:asciiTheme="minorEastAsia" w:hAnsiTheme="minorEastAsia" w:hint="eastAsia"/>
          <w:szCs w:val="21"/>
        </w:rPr>
        <w:t>（どんなことをやるか）</w:t>
      </w:r>
    </w:p>
    <w:p w:rsidR="006C4130" w:rsidRPr="00033B7E" w:rsidRDefault="00D310CE" w:rsidP="00387E81">
      <w:pPr>
        <w:jc w:val="left"/>
        <w:rPr>
          <w:rFonts w:asciiTheme="minorEastAsia" w:hAnsiTheme="minorEastAsia"/>
          <w:szCs w:val="21"/>
        </w:rPr>
      </w:pPr>
      <w:r w:rsidRPr="00033B7E">
        <w:rPr>
          <w:rFonts w:asciiTheme="minorEastAsia" w:hAnsiTheme="minorEastAsia" w:hint="eastAsia"/>
          <w:noProof/>
          <w:szCs w:val="21"/>
        </w:rPr>
        <mc:AlternateContent>
          <mc:Choice Requires="wps">
            <w:drawing>
              <wp:anchor distT="0" distB="0" distL="114300" distR="114300" simplePos="0" relativeHeight="251662336" behindDoc="0" locked="0" layoutInCell="1" allowOverlap="1" wp14:anchorId="329BA047" wp14:editId="1760A20E">
                <wp:simplePos x="0" y="0"/>
                <wp:positionH relativeFrom="column">
                  <wp:posOffset>4166234</wp:posOffset>
                </wp:positionH>
                <wp:positionV relativeFrom="paragraph">
                  <wp:posOffset>13335</wp:posOffset>
                </wp:positionV>
                <wp:extent cx="2162175" cy="12763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162175" cy="127635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561E" w:rsidRPr="0015140D" w:rsidRDefault="00AC561E" w:rsidP="0015140D">
                            <w:pPr>
                              <w:ind w:firstLineChars="100" w:firstLine="200"/>
                              <w:rPr>
                                <w:sz w:val="20"/>
                                <w:szCs w:val="20"/>
                              </w:rPr>
                            </w:pPr>
                            <w:r w:rsidRPr="0015140D">
                              <w:rPr>
                                <w:rFonts w:hint="eastAsia"/>
                                <w:sz w:val="20"/>
                                <w:szCs w:val="20"/>
                              </w:rPr>
                              <w:t>長さ、色</w:t>
                            </w:r>
                            <w:r w:rsidRPr="0015140D">
                              <w:rPr>
                                <w:sz w:val="20"/>
                                <w:szCs w:val="20"/>
                              </w:rPr>
                              <w:t>、動き</w:t>
                            </w:r>
                            <w:r w:rsidRPr="0015140D">
                              <w:rPr>
                                <w:rFonts w:hint="eastAsia"/>
                                <w:sz w:val="20"/>
                                <w:szCs w:val="20"/>
                              </w:rPr>
                              <w:t>など</w:t>
                            </w:r>
                            <w:r w:rsidRPr="0015140D">
                              <w:rPr>
                                <w:sz w:val="20"/>
                                <w:szCs w:val="20"/>
                              </w:rPr>
                              <w:t>細かな違いを頑張って見つけ</w:t>
                            </w:r>
                            <w:r w:rsidRPr="0015140D">
                              <w:rPr>
                                <w:rFonts w:hint="eastAsia"/>
                                <w:sz w:val="20"/>
                                <w:szCs w:val="20"/>
                              </w:rPr>
                              <w:t>る目</w:t>
                            </w:r>
                            <w:r w:rsidR="00033B7E" w:rsidRPr="0015140D">
                              <w:rPr>
                                <w:rFonts w:hint="eastAsia"/>
                                <w:sz w:val="20"/>
                                <w:szCs w:val="20"/>
                              </w:rPr>
                              <w:t>をもつこと</w:t>
                            </w:r>
                            <w:r w:rsidRPr="0015140D">
                              <w:rPr>
                                <w:rFonts w:hint="eastAsia"/>
                                <w:sz w:val="20"/>
                                <w:szCs w:val="20"/>
                              </w:rPr>
                              <w:t>が大事。</w:t>
                            </w:r>
                            <w:r w:rsidR="0015140D" w:rsidRPr="0015140D">
                              <w:rPr>
                                <w:rFonts w:hint="eastAsia"/>
                                <w:sz w:val="20"/>
                                <w:szCs w:val="20"/>
                              </w:rPr>
                              <w:t>写真や</w:t>
                            </w:r>
                            <w:r w:rsidR="0015140D" w:rsidRPr="0015140D">
                              <w:rPr>
                                <w:sz w:val="20"/>
                                <w:szCs w:val="20"/>
                              </w:rPr>
                              <w:t>図も</w:t>
                            </w:r>
                            <w:r w:rsidRPr="0015140D">
                              <w:rPr>
                                <w:sz w:val="20"/>
                                <w:szCs w:val="20"/>
                              </w:rPr>
                              <w:t>まとめの時に</w:t>
                            </w:r>
                            <w:r w:rsidRPr="0015140D">
                              <w:rPr>
                                <w:rFonts w:hint="eastAsia"/>
                                <w:sz w:val="20"/>
                                <w:szCs w:val="20"/>
                              </w:rPr>
                              <w:t>役立つよ</w:t>
                            </w:r>
                            <w:r w:rsidRPr="0015140D">
                              <w:rPr>
                                <w:sz w:val="20"/>
                                <w:szCs w:val="20"/>
                              </w:rPr>
                              <w:t>。</w:t>
                            </w:r>
                            <w:r w:rsidRPr="0015140D">
                              <w:rPr>
                                <w:rFonts w:hint="eastAsia"/>
                                <w:sz w:val="20"/>
                                <w:szCs w:val="20"/>
                              </w:rPr>
                              <w:t>発表</w:t>
                            </w:r>
                            <w:r w:rsidRPr="0015140D">
                              <w:rPr>
                                <w:sz w:val="20"/>
                                <w:szCs w:val="20"/>
                              </w:rPr>
                              <w:t>した時にも友達に伝えやすい</w:t>
                            </w:r>
                            <w:r w:rsidR="005E0832">
                              <w:rPr>
                                <w:rFonts w:hint="eastAsia"/>
                                <w:sz w:val="20"/>
                                <w:szCs w:val="20"/>
                              </w:rPr>
                              <w:t>ですね</w:t>
                            </w:r>
                            <w:r w:rsidRPr="0015140D">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BA047" id="テキスト ボックス 4" o:spid="_x0000_s1029" type="#_x0000_t202" style="position:absolute;margin-left:328.05pt;margin-top:1.05pt;width:170.25pt;height:1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" fillcolor="white [3201]" stroked="f" strokeweight=".5pt">
                <v:fill opacity="0"/>
                <v:textbox>
                  <w:txbxContent>
                    <w:p w:rsidR="00AC561E" w:rsidRPr="0015140D" w:rsidRDefault="00AC561E" w:rsidP="0015140D">
                      <w:pPr>
                        <w:ind w:firstLineChars="100" w:firstLine="200"/>
                        <w:rPr>
                          <w:sz w:val="20"/>
                          <w:szCs w:val="20"/>
                        </w:rPr>
                      </w:pPr>
                      <w:r w:rsidRPr="0015140D">
                        <w:rPr>
                          <w:rFonts w:hint="eastAsia"/>
                          <w:sz w:val="20"/>
                          <w:szCs w:val="20"/>
                        </w:rPr>
                        <w:t>長さ、色</w:t>
                      </w:r>
                      <w:r w:rsidRPr="0015140D">
                        <w:rPr>
                          <w:sz w:val="20"/>
                          <w:szCs w:val="20"/>
                        </w:rPr>
                        <w:t>、動き</w:t>
                      </w:r>
                      <w:r w:rsidRPr="0015140D">
                        <w:rPr>
                          <w:rFonts w:hint="eastAsia"/>
                          <w:sz w:val="20"/>
                          <w:szCs w:val="20"/>
                        </w:rPr>
                        <w:t>など</w:t>
                      </w:r>
                      <w:r w:rsidRPr="0015140D">
                        <w:rPr>
                          <w:sz w:val="20"/>
                          <w:szCs w:val="20"/>
                        </w:rPr>
                        <w:t>細かな違いを頑張って見つけ</w:t>
                      </w:r>
                      <w:r w:rsidRPr="0015140D">
                        <w:rPr>
                          <w:rFonts w:hint="eastAsia"/>
                          <w:sz w:val="20"/>
                          <w:szCs w:val="20"/>
                        </w:rPr>
                        <w:t>る目</w:t>
                      </w:r>
                      <w:r w:rsidR="00033B7E" w:rsidRPr="0015140D">
                        <w:rPr>
                          <w:rFonts w:hint="eastAsia"/>
                          <w:sz w:val="20"/>
                          <w:szCs w:val="20"/>
                        </w:rPr>
                        <w:t>をもつこと</w:t>
                      </w:r>
                      <w:r w:rsidRPr="0015140D">
                        <w:rPr>
                          <w:rFonts w:hint="eastAsia"/>
                          <w:sz w:val="20"/>
                          <w:szCs w:val="20"/>
                        </w:rPr>
                        <w:t>が大事。</w:t>
                      </w:r>
                      <w:r w:rsidR="0015140D" w:rsidRPr="0015140D">
                        <w:rPr>
                          <w:rFonts w:hint="eastAsia"/>
                          <w:sz w:val="20"/>
                          <w:szCs w:val="20"/>
                        </w:rPr>
                        <w:t>写真や</w:t>
                      </w:r>
                      <w:r w:rsidR="0015140D" w:rsidRPr="0015140D">
                        <w:rPr>
                          <w:sz w:val="20"/>
                          <w:szCs w:val="20"/>
                        </w:rPr>
                        <w:t>図も</w:t>
                      </w:r>
                      <w:r w:rsidRPr="0015140D">
                        <w:rPr>
                          <w:sz w:val="20"/>
                          <w:szCs w:val="20"/>
                        </w:rPr>
                        <w:t>まとめの時に</w:t>
                      </w:r>
                      <w:r w:rsidRPr="0015140D">
                        <w:rPr>
                          <w:rFonts w:hint="eastAsia"/>
                          <w:sz w:val="20"/>
                          <w:szCs w:val="20"/>
                        </w:rPr>
                        <w:t>役立つよ</w:t>
                      </w:r>
                      <w:r w:rsidRPr="0015140D">
                        <w:rPr>
                          <w:sz w:val="20"/>
                          <w:szCs w:val="20"/>
                        </w:rPr>
                        <w:t>。</w:t>
                      </w:r>
                      <w:r w:rsidRPr="0015140D">
                        <w:rPr>
                          <w:rFonts w:hint="eastAsia"/>
                          <w:sz w:val="20"/>
                          <w:szCs w:val="20"/>
                        </w:rPr>
                        <w:t>発表</w:t>
                      </w:r>
                      <w:r w:rsidRPr="0015140D">
                        <w:rPr>
                          <w:sz w:val="20"/>
                          <w:szCs w:val="20"/>
                        </w:rPr>
                        <w:t>した時にも友達に伝えやすい</w:t>
                      </w:r>
                      <w:r w:rsidR="005E0832">
                        <w:rPr>
                          <w:rFonts w:hint="eastAsia"/>
                          <w:sz w:val="20"/>
                          <w:szCs w:val="20"/>
                        </w:rPr>
                        <w:t>ですね</w:t>
                      </w:r>
                      <w:r w:rsidRPr="0015140D">
                        <w:rPr>
                          <w:sz w:val="20"/>
                          <w:szCs w:val="20"/>
                        </w:rPr>
                        <w:t>。</w:t>
                      </w:r>
                    </w:p>
                  </w:txbxContent>
                </v:textbox>
              </v:shape>
            </w:pict>
          </mc:Fallback>
        </mc:AlternateContent>
      </w:r>
    </w:p>
    <w:p w:rsidR="00251BEB" w:rsidRPr="00033B7E" w:rsidRDefault="00251BEB" w:rsidP="006C4130">
      <w:pPr>
        <w:ind w:firstLineChars="200" w:firstLine="420"/>
        <w:jc w:val="left"/>
        <w:rPr>
          <w:rFonts w:asciiTheme="majorEastAsia" w:eastAsiaTheme="majorEastAsia" w:hAnsiTheme="majorEastAsia"/>
          <w:szCs w:val="21"/>
        </w:rPr>
      </w:pPr>
      <w:r w:rsidRPr="00033B7E">
        <w:rPr>
          <w:rFonts w:asciiTheme="majorEastAsia" w:eastAsiaTheme="majorEastAsia" w:hAnsiTheme="majorEastAsia" w:hint="eastAsia"/>
          <w:szCs w:val="21"/>
        </w:rPr>
        <w:t>４　実験・観察</w:t>
      </w:r>
    </w:p>
    <w:p w:rsidR="00251BEB" w:rsidRPr="00033B7E" w:rsidRDefault="00251BEB" w:rsidP="006C4130">
      <w:pPr>
        <w:pStyle w:val="a3"/>
        <w:numPr>
          <w:ilvl w:val="0"/>
          <w:numId w:val="2"/>
        </w:numPr>
        <w:ind w:leftChars="0"/>
        <w:jc w:val="left"/>
        <w:rPr>
          <w:rFonts w:asciiTheme="majorEastAsia" w:eastAsiaTheme="majorEastAsia" w:hAnsiTheme="majorEastAsia"/>
          <w:szCs w:val="21"/>
        </w:rPr>
      </w:pPr>
      <w:r w:rsidRPr="00033B7E">
        <w:rPr>
          <w:rFonts w:asciiTheme="majorEastAsia" w:eastAsiaTheme="majorEastAsia" w:hAnsiTheme="majorEastAsia" w:hint="eastAsia"/>
          <w:szCs w:val="21"/>
        </w:rPr>
        <w:t>問題にすること</w:t>
      </w:r>
    </w:p>
    <w:p w:rsidR="00251BEB" w:rsidRPr="00033B7E" w:rsidRDefault="00251BEB" w:rsidP="006C4130">
      <w:pPr>
        <w:pStyle w:val="a3"/>
        <w:numPr>
          <w:ilvl w:val="0"/>
          <w:numId w:val="2"/>
        </w:numPr>
        <w:ind w:leftChars="0"/>
        <w:jc w:val="left"/>
        <w:rPr>
          <w:rFonts w:asciiTheme="minorEastAsia" w:hAnsiTheme="minorEastAsia"/>
          <w:szCs w:val="21"/>
        </w:rPr>
      </w:pPr>
      <w:r w:rsidRPr="00033B7E">
        <w:rPr>
          <w:rFonts w:asciiTheme="majorEastAsia" w:eastAsiaTheme="majorEastAsia" w:hAnsiTheme="majorEastAsia" w:hint="eastAsia"/>
          <w:szCs w:val="21"/>
        </w:rPr>
        <w:t>準備</w:t>
      </w:r>
      <w:r w:rsidRPr="00033B7E">
        <w:rPr>
          <w:rFonts w:asciiTheme="minorEastAsia" w:hAnsiTheme="minorEastAsia" w:hint="eastAsia"/>
          <w:szCs w:val="21"/>
        </w:rPr>
        <w:t>（写真や図が入るとわかりやすくなります。）</w:t>
      </w:r>
    </w:p>
    <w:p w:rsidR="00251BEB" w:rsidRPr="00033B7E" w:rsidRDefault="00251BEB" w:rsidP="006C4130">
      <w:pPr>
        <w:pStyle w:val="a3"/>
        <w:numPr>
          <w:ilvl w:val="0"/>
          <w:numId w:val="2"/>
        </w:numPr>
        <w:ind w:leftChars="0"/>
        <w:jc w:val="left"/>
        <w:rPr>
          <w:rFonts w:asciiTheme="minorEastAsia" w:hAnsiTheme="minorEastAsia"/>
          <w:szCs w:val="21"/>
        </w:rPr>
      </w:pPr>
      <w:r w:rsidRPr="00033B7E">
        <w:rPr>
          <w:rFonts w:asciiTheme="majorEastAsia" w:eastAsiaTheme="majorEastAsia" w:hAnsiTheme="majorEastAsia" w:hint="eastAsia"/>
          <w:szCs w:val="21"/>
        </w:rPr>
        <w:t>方法</w:t>
      </w:r>
      <w:r w:rsidRPr="00033B7E">
        <w:rPr>
          <w:rFonts w:asciiTheme="minorEastAsia" w:hAnsiTheme="minorEastAsia" w:hint="eastAsia"/>
          <w:szCs w:val="21"/>
        </w:rPr>
        <w:t>（写真や図が入るとわかりやすくなります。）</w:t>
      </w:r>
    </w:p>
    <w:p w:rsidR="00251BEB" w:rsidRPr="00033B7E" w:rsidRDefault="00251BEB" w:rsidP="006C4130">
      <w:pPr>
        <w:pStyle w:val="a3"/>
        <w:numPr>
          <w:ilvl w:val="0"/>
          <w:numId w:val="2"/>
        </w:numPr>
        <w:ind w:leftChars="0"/>
        <w:jc w:val="left"/>
        <w:rPr>
          <w:rFonts w:asciiTheme="minorEastAsia" w:hAnsiTheme="minorEastAsia"/>
          <w:szCs w:val="21"/>
        </w:rPr>
      </w:pPr>
      <w:r w:rsidRPr="00033B7E">
        <w:rPr>
          <w:rFonts w:asciiTheme="majorEastAsia" w:eastAsiaTheme="majorEastAsia" w:hAnsiTheme="majorEastAsia" w:hint="eastAsia"/>
          <w:szCs w:val="21"/>
        </w:rPr>
        <w:t>予想</w:t>
      </w:r>
      <w:r w:rsidRPr="00033B7E">
        <w:rPr>
          <w:rFonts w:asciiTheme="minorEastAsia" w:hAnsiTheme="minorEastAsia" w:hint="eastAsia"/>
          <w:szCs w:val="21"/>
        </w:rPr>
        <w:t>（具体的に理由をつけてかくとよい。）</w:t>
      </w:r>
    </w:p>
    <w:p w:rsidR="00D310CE" w:rsidRPr="00033B7E" w:rsidRDefault="00251BEB" w:rsidP="00251BEB">
      <w:pPr>
        <w:pStyle w:val="a3"/>
        <w:numPr>
          <w:ilvl w:val="0"/>
          <w:numId w:val="2"/>
        </w:numPr>
        <w:ind w:leftChars="0"/>
        <w:jc w:val="left"/>
        <w:rPr>
          <w:rFonts w:asciiTheme="minorEastAsia" w:hAnsiTheme="minorEastAsia"/>
          <w:szCs w:val="21"/>
        </w:rPr>
      </w:pPr>
      <w:r w:rsidRPr="00033B7E">
        <w:rPr>
          <w:rFonts w:asciiTheme="majorEastAsia" w:eastAsiaTheme="majorEastAsia" w:hAnsiTheme="majorEastAsia" w:hint="eastAsia"/>
          <w:szCs w:val="21"/>
        </w:rPr>
        <w:t>結果</w:t>
      </w:r>
      <w:r w:rsidRPr="00033B7E">
        <w:rPr>
          <w:rFonts w:asciiTheme="minorEastAsia" w:hAnsiTheme="minorEastAsia" w:hint="eastAsia"/>
          <w:szCs w:val="21"/>
        </w:rPr>
        <w:t>（</w:t>
      </w:r>
      <w:r w:rsidRPr="00033B7E">
        <w:rPr>
          <w:rFonts w:asciiTheme="minorEastAsia" w:hAnsiTheme="minorEastAsia" w:hint="eastAsia"/>
          <w:szCs w:val="21"/>
          <w:u w:val="double"/>
        </w:rPr>
        <w:t>データがとても大事なので、記録を細かく残すこと</w:t>
      </w:r>
      <w:r w:rsidRPr="00033B7E">
        <w:rPr>
          <w:rFonts w:asciiTheme="minorEastAsia" w:hAnsiTheme="minorEastAsia" w:hint="eastAsia"/>
          <w:szCs w:val="21"/>
        </w:rPr>
        <w:t>、できれば何度か同じ実</w:t>
      </w:r>
      <w:r w:rsidR="00D310CE" w:rsidRPr="00033B7E">
        <w:rPr>
          <w:rFonts w:asciiTheme="minorEastAsia" w:hAnsiTheme="minorEastAsia" w:hint="eastAsia"/>
          <w:szCs w:val="21"/>
        </w:rPr>
        <w:t xml:space="preserve">　</w:t>
      </w:r>
    </w:p>
    <w:p w:rsidR="00251BEB" w:rsidRPr="00033B7E" w:rsidRDefault="00251BEB" w:rsidP="00D310CE">
      <w:pPr>
        <w:pStyle w:val="a3"/>
        <w:ind w:leftChars="0" w:left="992" w:firstLineChars="600" w:firstLine="1260"/>
        <w:jc w:val="left"/>
        <w:rPr>
          <w:rFonts w:asciiTheme="minorEastAsia" w:hAnsiTheme="minorEastAsia"/>
          <w:szCs w:val="21"/>
        </w:rPr>
      </w:pPr>
      <w:r w:rsidRPr="00033B7E">
        <w:rPr>
          <w:rFonts w:asciiTheme="minorEastAsia" w:hAnsiTheme="minorEastAsia" w:hint="eastAsia"/>
          <w:szCs w:val="21"/>
        </w:rPr>
        <w:t>験をしてみてから考えをまとめるとよい。）</w:t>
      </w:r>
    </w:p>
    <w:p w:rsidR="00D310CE" w:rsidRPr="00033B7E" w:rsidRDefault="00251BEB" w:rsidP="00251BEB">
      <w:pPr>
        <w:pStyle w:val="a3"/>
        <w:numPr>
          <w:ilvl w:val="0"/>
          <w:numId w:val="2"/>
        </w:numPr>
        <w:ind w:leftChars="0"/>
        <w:jc w:val="left"/>
        <w:rPr>
          <w:rFonts w:asciiTheme="minorEastAsia" w:hAnsiTheme="minorEastAsia"/>
          <w:szCs w:val="21"/>
        </w:rPr>
      </w:pPr>
      <w:r w:rsidRPr="00033B7E">
        <w:rPr>
          <w:rFonts w:asciiTheme="majorEastAsia" w:eastAsiaTheme="majorEastAsia" w:hAnsiTheme="majorEastAsia" w:hint="eastAsia"/>
          <w:szCs w:val="21"/>
        </w:rPr>
        <w:t>結果から考えたこと</w:t>
      </w:r>
      <w:r w:rsidRPr="00033B7E">
        <w:rPr>
          <w:rFonts w:asciiTheme="minorEastAsia" w:hAnsiTheme="minorEastAsia" w:hint="eastAsia"/>
          <w:szCs w:val="21"/>
        </w:rPr>
        <w:t>（問題にしたことの答えを出そう</w:t>
      </w:r>
      <w:r w:rsidR="008E504B" w:rsidRPr="00033B7E">
        <w:rPr>
          <w:rFonts w:asciiTheme="minorEastAsia" w:hAnsiTheme="minorEastAsia" w:hint="eastAsia"/>
          <w:szCs w:val="21"/>
        </w:rPr>
        <w:t>。１つの実験で終わりの時</w:t>
      </w:r>
    </w:p>
    <w:p w:rsidR="00251BEB" w:rsidRPr="00033B7E" w:rsidRDefault="008E504B" w:rsidP="00D310CE">
      <w:pPr>
        <w:pStyle w:val="a3"/>
        <w:ind w:leftChars="0" w:left="992" w:firstLineChars="1300" w:firstLine="2730"/>
        <w:jc w:val="left"/>
        <w:rPr>
          <w:rFonts w:asciiTheme="minorEastAsia" w:hAnsiTheme="minorEastAsia"/>
          <w:szCs w:val="21"/>
        </w:rPr>
      </w:pPr>
      <w:r w:rsidRPr="00033B7E">
        <w:rPr>
          <w:rFonts w:asciiTheme="minorEastAsia" w:hAnsiTheme="minorEastAsia" w:hint="eastAsia"/>
          <w:szCs w:val="21"/>
        </w:rPr>
        <w:t>は、まとめになるよ。）</w:t>
      </w:r>
    </w:p>
    <w:p w:rsidR="00D310CE" w:rsidRPr="00033B7E" w:rsidRDefault="00251BEB" w:rsidP="00251BEB">
      <w:pPr>
        <w:pStyle w:val="a3"/>
        <w:numPr>
          <w:ilvl w:val="0"/>
          <w:numId w:val="2"/>
        </w:numPr>
        <w:ind w:leftChars="0"/>
        <w:jc w:val="left"/>
        <w:rPr>
          <w:rFonts w:asciiTheme="minorEastAsia" w:hAnsiTheme="minorEastAsia"/>
          <w:szCs w:val="21"/>
        </w:rPr>
      </w:pPr>
      <w:r w:rsidRPr="00033B7E">
        <w:rPr>
          <w:rFonts w:asciiTheme="majorEastAsia" w:eastAsiaTheme="majorEastAsia" w:hAnsiTheme="majorEastAsia" w:hint="eastAsia"/>
          <w:szCs w:val="21"/>
        </w:rPr>
        <w:t>まとめ、新たな疑問</w:t>
      </w:r>
      <w:r w:rsidRPr="00033B7E">
        <w:rPr>
          <w:rFonts w:asciiTheme="minorEastAsia" w:hAnsiTheme="minorEastAsia" w:hint="eastAsia"/>
          <w:szCs w:val="21"/>
        </w:rPr>
        <w:t>（</w:t>
      </w:r>
      <w:r w:rsidR="008E504B" w:rsidRPr="00033B7E">
        <w:rPr>
          <w:rFonts w:asciiTheme="minorEastAsia" w:hAnsiTheme="minorEastAsia" w:hint="eastAsia"/>
          <w:szCs w:val="21"/>
        </w:rPr>
        <w:t>１つの実験・観察から見つけた新しい疑問があれば２つ目の</w:t>
      </w:r>
    </w:p>
    <w:p w:rsidR="008E504B" w:rsidRPr="00033B7E" w:rsidRDefault="008E504B" w:rsidP="00D310CE">
      <w:pPr>
        <w:pStyle w:val="a3"/>
        <w:ind w:leftChars="1800" w:left="3780"/>
        <w:jc w:val="left"/>
        <w:rPr>
          <w:rFonts w:asciiTheme="minorEastAsia" w:hAnsiTheme="minorEastAsia"/>
          <w:szCs w:val="21"/>
        </w:rPr>
      </w:pPr>
      <w:r w:rsidRPr="00033B7E">
        <w:rPr>
          <w:rFonts w:asciiTheme="minorEastAsia" w:hAnsiTheme="minorEastAsia" w:hint="eastAsia"/>
          <w:szCs w:val="21"/>
        </w:rPr>
        <w:t>実験・観察を考えてみよう。いくつかあるときは、その実験すべてから考えたことをまとめにしよう。）</w:t>
      </w:r>
    </w:p>
    <w:p w:rsidR="00D310CE" w:rsidRDefault="008E504B" w:rsidP="00251BEB">
      <w:pPr>
        <w:pStyle w:val="a3"/>
        <w:numPr>
          <w:ilvl w:val="0"/>
          <w:numId w:val="2"/>
        </w:numPr>
        <w:ind w:leftChars="0"/>
        <w:jc w:val="left"/>
        <w:rPr>
          <w:rFonts w:asciiTheme="minorEastAsia" w:hAnsiTheme="minorEastAsia"/>
          <w:szCs w:val="21"/>
        </w:rPr>
      </w:pPr>
      <w:r w:rsidRPr="00033B7E">
        <w:rPr>
          <w:rFonts w:asciiTheme="majorEastAsia" w:eastAsiaTheme="majorEastAsia" w:hAnsiTheme="majorEastAsia" w:hint="eastAsia"/>
          <w:szCs w:val="21"/>
        </w:rPr>
        <w:t>感想と今後の課題</w:t>
      </w:r>
      <w:r w:rsidR="005E0832">
        <w:rPr>
          <w:rFonts w:asciiTheme="majorEastAsia" w:eastAsiaTheme="majorEastAsia" w:hAnsiTheme="majorEastAsia" w:hint="eastAsia"/>
          <w:szCs w:val="21"/>
        </w:rPr>
        <w:t xml:space="preserve">　</w:t>
      </w:r>
      <w:r w:rsidRPr="00033B7E">
        <w:rPr>
          <w:rFonts w:asciiTheme="minorEastAsia" w:hAnsiTheme="minorEastAsia" w:hint="eastAsia"/>
          <w:szCs w:val="21"/>
        </w:rPr>
        <w:t>（自分でやってみて思ったこと、これからもっとやってみたい</w:t>
      </w:r>
      <w:r w:rsidR="005E0832">
        <w:rPr>
          <w:rFonts w:asciiTheme="minorEastAsia" w:hAnsiTheme="minorEastAsia" w:hint="eastAsia"/>
          <w:szCs w:val="21"/>
        </w:rPr>
        <w:t xml:space="preserve">　　</w:t>
      </w:r>
    </w:p>
    <w:p w:rsidR="002C5A34" w:rsidRPr="00033B7E" w:rsidRDefault="002C5A34" w:rsidP="002C5A34">
      <w:pPr>
        <w:pStyle w:val="a3"/>
        <w:ind w:leftChars="0" w:left="992"/>
        <w:jc w:val="left"/>
        <w:rPr>
          <w:rFonts w:asciiTheme="minorEastAsia" w:hAnsiTheme="minorEastAsia"/>
          <w:szCs w:val="21"/>
        </w:rPr>
      </w:pPr>
      <w:r>
        <w:rPr>
          <w:rFonts w:asciiTheme="minorEastAsia" w:hAnsiTheme="minorEastAsia" w:hint="eastAsia"/>
          <w:szCs w:val="21"/>
        </w:rPr>
        <w:t xml:space="preserve">　　　　　　　　　　　　</w:t>
      </w:r>
      <w:r w:rsidR="005E0832">
        <w:rPr>
          <w:rFonts w:asciiTheme="minorEastAsia" w:hAnsiTheme="minorEastAsia" w:hint="eastAsia"/>
          <w:szCs w:val="21"/>
        </w:rPr>
        <w:t xml:space="preserve">　 こ</w:t>
      </w:r>
      <w:r>
        <w:rPr>
          <w:rFonts w:asciiTheme="minorEastAsia" w:hAnsiTheme="minorEastAsia" w:hint="eastAsia"/>
          <w:szCs w:val="21"/>
        </w:rPr>
        <w:t>となどを書いてみよう。）</w:t>
      </w:r>
    </w:p>
    <w:sectPr w:rsidR="002C5A34" w:rsidRPr="00033B7E" w:rsidSect="00433615">
      <w:pgSz w:w="11906" w:h="16838" w:code="9"/>
      <w:pgMar w:top="1134" w:right="1134" w:bottom="1134" w:left="1134"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C16" w:rsidRDefault="00201C16" w:rsidP="00201C16">
      <w:r>
        <w:separator/>
      </w:r>
    </w:p>
  </w:endnote>
  <w:endnote w:type="continuationSeparator" w:id="0">
    <w:p w:rsidR="00201C16" w:rsidRDefault="00201C16" w:rsidP="0020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C16" w:rsidRDefault="00201C16" w:rsidP="00201C16">
      <w:r>
        <w:separator/>
      </w:r>
    </w:p>
  </w:footnote>
  <w:footnote w:type="continuationSeparator" w:id="0">
    <w:p w:rsidR="00201C16" w:rsidRDefault="00201C16" w:rsidP="00201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529CA"/>
    <w:multiLevelType w:val="hybridMultilevel"/>
    <w:tmpl w:val="56A8D82A"/>
    <w:lvl w:ilvl="0" w:tplc="89F632F6">
      <w:start w:val="1"/>
      <w:numFmt w:val="decimalEnclosedCircle"/>
      <w:lvlText w:val="%1"/>
      <w:lvlJc w:val="left"/>
      <w:pPr>
        <w:ind w:left="482" w:firstLine="510"/>
      </w:pPr>
      <w:rPr>
        <w:rFonts w:asciiTheme="majorEastAsia" w:eastAsia="ＭＳ 明朝" w:hAnsiTheme="majorEastAsia" w:cstheme="minorBidi" w:hint="eastAsia"/>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1" w15:restartNumberingAfterBreak="0">
    <w:nsid w:val="64E44A11"/>
    <w:multiLevelType w:val="hybridMultilevel"/>
    <w:tmpl w:val="BE6479E2"/>
    <w:lvl w:ilvl="0" w:tplc="16726E3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E81"/>
    <w:rsid w:val="00033B7E"/>
    <w:rsid w:val="0003735A"/>
    <w:rsid w:val="0015140D"/>
    <w:rsid w:val="00201C16"/>
    <w:rsid w:val="00251BEB"/>
    <w:rsid w:val="002C5A34"/>
    <w:rsid w:val="003321A0"/>
    <w:rsid w:val="00387E81"/>
    <w:rsid w:val="003B4DA7"/>
    <w:rsid w:val="00433615"/>
    <w:rsid w:val="005E0832"/>
    <w:rsid w:val="006C4130"/>
    <w:rsid w:val="008E504B"/>
    <w:rsid w:val="00A91AB4"/>
    <w:rsid w:val="00AC561E"/>
    <w:rsid w:val="00C404E5"/>
    <w:rsid w:val="00D310CE"/>
    <w:rsid w:val="00EA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A643A42"/>
  <w15:chartTrackingRefBased/>
  <w15:docId w15:val="{D0F43CEE-41D4-4EAF-A599-CB2F4199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7E81"/>
    <w:pPr>
      <w:ind w:leftChars="400" w:left="840"/>
    </w:pPr>
  </w:style>
  <w:style w:type="paragraph" w:styleId="a4">
    <w:name w:val="Balloon Text"/>
    <w:basedOn w:val="a"/>
    <w:link w:val="a5"/>
    <w:uiPriority w:val="99"/>
    <w:semiHidden/>
    <w:unhideWhenUsed/>
    <w:rsid w:val="0015140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140D"/>
    <w:rPr>
      <w:rFonts w:asciiTheme="majorHAnsi" w:eastAsiaTheme="majorEastAsia" w:hAnsiTheme="majorHAnsi" w:cstheme="majorBidi"/>
      <w:sz w:val="18"/>
      <w:szCs w:val="18"/>
    </w:rPr>
  </w:style>
  <w:style w:type="paragraph" w:styleId="a6">
    <w:name w:val="header"/>
    <w:basedOn w:val="a"/>
    <w:link w:val="a7"/>
    <w:uiPriority w:val="99"/>
    <w:unhideWhenUsed/>
    <w:rsid w:val="00201C16"/>
    <w:pPr>
      <w:tabs>
        <w:tab w:val="center" w:pos="4252"/>
        <w:tab w:val="right" w:pos="8504"/>
      </w:tabs>
      <w:snapToGrid w:val="0"/>
    </w:pPr>
  </w:style>
  <w:style w:type="character" w:customStyle="1" w:styleId="a7">
    <w:name w:val="ヘッダー (文字)"/>
    <w:basedOn w:val="a0"/>
    <w:link w:val="a6"/>
    <w:uiPriority w:val="99"/>
    <w:rsid w:val="00201C16"/>
  </w:style>
  <w:style w:type="paragraph" w:styleId="a8">
    <w:name w:val="footer"/>
    <w:basedOn w:val="a"/>
    <w:link w:val="a9"/>
    <w:uiPriority w:val="99"/>
    <w:unhideWhenUsed/>
    <w:rsid w:val="00201C16"/>
    <w:pPr>
      <w:tabs>
        <w:tab w:val="center" w:pos="4252"/>
        <w:tab w:val="right" w:pos="8504"/>
      </w:tabs>
      <w:snapToGrid w:val="0"/>
    </w:pPr>
  </w:style>
  <w:style w:type="character" w:customStyle="1" w:styleId="a9">
    <w:name w:val="フッター (文字)"/>
    <w:basedOn w:val="a0"/>
    <w:link w:val="a8"/>
    <w:uiPriority w:val="99"/>
    <w:rsid w:val="00201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2</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さいたま市教育委員会</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さいたま市教育委員会</dc:creator>
  <cp:keywords/>
  <dc:description/>
  <cp:lastModifiedBy>浅見_t04769</cp:lastModifiedBy>
  <cp:revision>10</cp:revision>
  <cp:lastPrinted>2017-07-18T04:57:00Z</cp:lastPrinted>
  <dcterms:created xsi:type="dcterms:W3CDTF">2017-07-18T02:22:00Z</dcterms:created>
  <dcterms:modified xsi:type="dcterms:W3CDTF">2025-05-28T22:36:00Z</dcterms:modified>
</cp:coreProperties>
</file>